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4AD7" w14:textId="6D3FDC57" w:rsidR="00AE38F0" w:rsidRDefault="00911B48" w:rsidP="00911B48">
      <w:pPr>
        <w:jc w:val="center"/>
        <w:rPr>
          <w:sz w:val="24"/>
          <w:szCs w:val="24"/>
        </w:rPr>
      </w:pPr>
      <w:r>
        <w:rPr>
          <w:sz w:val="24"/>
          <w:szCs w:val="24"/>
        </w:rPr>
        <w:t>PRIJAVNI OBRAZAC</w:t>
      </w:r>
    </w:p>
    <w:p w14:paraId="45F4DEF4" w14:textId="6BF485C1" w:rsidR="00911B48" w:rsidRDefault="00911B48" w:rsidP="00911B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 PROGRAM  „STARA GRADSKA JEZGRA – OBNOVA </w:t>
      </w:r>
      <w:r w:rsidR="00EF1F16">
        <w:rPr>
          <w:sz w:val="24"/>
          <w:szCs w:val="24"/>
        </w:rPr>
        <w:t>STOLARIJE</w:t>
      </w:r>
      <w:r>
        <w:rPr>
          <w:sz w:val="24"/>
          <w:szCs w:val="24"/>
        </w:rPr>
        <w:t>“</w:t>
      </w:r>
    </w:p>
    <w:p w14:paraId="1373C75A" w14:textId="5BB385E2" w:rsidR="00911B48" w:rsidRDefault="00911B48" w:rsidP="00911B48">
      <w:pPr>
        <w:jc w:val="center"/>
        <w:rPr>
          <w:sz w:val="24"/>
          <w:szCs w:val="24"/>
        </w:rPr>
      </w:pPr>
    </w:p>
    <w:p w14:paraId="1124262A" w14:textId="54D1B49E" w:rsidR="00911B48" w:rsidRPr="00911B48" w:rsidRDefault="00911B48" w:rsidP="00911B48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OSOBNI PODACI</w:t>
      </w:r>
    </w:p>
    <w:p w14:paraId="0C0B0637" w14:textId="1FE7A8AE" w:rsidR="00911B48" w:rsidRDefault="00911B48" w:rsidP="00911B48">
      <w:pPr>
        <w:rPr>
          <w:b/>
          <w:bCs/>
        </w:rPr>
      </w:pPr>
    </w:p>
    <w:p w14:paraId="153EE29F" w14:textId="1B82D1AD" w:rsidR="00911B48" w:rsidRDefault="00911B48" w:rsidP="00911B48">
      <w:pPr>
        <w:ind w:left="720"/>
      </w:pPr>
      <w:r>
        <w:t xml:space="preserve">Ime i prezime :                     </w:t>
      </w:r>
      <w:r w:rsidR="008D29A4">
        <w:t xml:space="preserve">     _____________________________________________</w:t>
      </w:r>
    </w:p>
    <w:p w14:paraId="116BAFA3" w14:textId="46F68E4A" w:rsidR="00911B48" w:rsidRDefault="00911B48" w:rsidP="00911B48">
      <w:pPr>
        <w:ind w:left="720"/>
      </w:pPr>
      <w:r>
        <w:t xml:space="preserve">OIB:                                        </w:t>
      </w:r>
      <w:r w:rsidR="008D29A4">
        <w:t xml:space="preserve">     _____________________________________________</w:t>
      </w:r>
    </w:p>
    <w:p w14:paraId="01DDDBD1" w14:textId="6E98AA7B" w:rsidR="00F65C43" w:rsidRDefault="008D29A4" w:rsidP="00911B48">
      <w:pPr>
        <w:ind w:left="720"/>
      </w:pPr>
      <w:r>
        <w:t>Mjesto, adresa i kućni broj :   _____________________________________________</w:t>
      </w:r>
    </w:p>
    <w:p w14:paraId="71D1159C" w14:textId="130DDB86" w:rsidR="008D29A4" w:rsidRDefault="008D29A4" w:rsidP="00911B48">
      <w:pPr>
        <w:ind w:left="720"/>
      </w:pPr>
      <w:r>
        <w:t>Telefon, mobitel, e-mail :        _____________________________________________</w:t>
      </w:r>
    </w:p>
    <w:p w14:paraId="15AB6B50" w14:textId="6C40A869" w:rsidR="008D29A4" w:rsidRDefault="008D29A4" w:rsidP="00911B48">
      <w:pPr>
        <w:ind w:left="720"/>
      </w:pPr>
    </w:p>
    <w:p w14:paraId="0789C7DF" w14:textId="6D563B29" w:rsidR="008D29A4" w:rsidRPr="008D29A4" w:rsidRDefault="008D29A4" w:rsidP="008D29A4">
      <w:pPr>
        <w:pStyle w:val="Odlomakpopisa"/>
        <w:numPr>
          <w:ilvl w:val="0"/>
          <w:numId w:val="1"/>
        </w:numPr>
      </w:pPr>
      <w:r>
        <w:rPr>
          <w:b/>
          <w:bCs/>
        </w:rPr>
        <w:t xml:space="preserve">PODACI O PREDMETNOJ GRAĐEVINI NA KOJOJ JE PREDVIĐENA OBNOVA </w:t>
      </w:r>
      <w:r w:rsidR="00273F39">
        <w:rPr>
          <w:b/>
          <w:bCs/>
        </w:rPr>
        <w:t>STOLARIJE</w:t>
      </w:r>
    </w:p>
    <w:p w14:paraId="5EC4403E" w14:textId="70B979FE" w:rsidR="008D29A4" w:rsidRDefault="008D29A4" w:rsidP="008D29A4">
      <w:pPr>
        <w:pStyle w:val="Odlomakpopisa"/>
        <w:ind w:left="360"/>
      </w:pPr>
      <w:r>
        <w:t xml:space="preserve">  </w:t>
      </w:r>
    </w:p>
    <w:p w14:paraId="168A03FB" w14:textId="668CEF74" w:rsidR="008D29A4" w:rsidRDefault="008D29A4" w:rsidP="008D29A4">
      <w:pPr>
        <w:pStyle w:val="Odlomakpopisa"/>
        <w:numPr>
          <w:ilvl w:val="1"/>
          <w:numId w:val="1"/>
        </w:numPr>
        <w:spacing w:line="360" w:lineRule="auto"/>
      </w:pPr>
      <w:r>
        <w:t xml:space="preserve"> Broj korisnika građevine ( obiteljske kuće, stambene zgrade ) ili stanara : ______</w:t>
      </w:r>
    </w:p>
    <w:p w14:paraId="47CB2D40" w14:textId="3537CEA7" w:rsidR="008D29A4" w:rsidRDefault="008D29A4" w:rsidP="008D29A4">
      <w:pPr>
        <w:pStyle w:val="Odlomakpopisa"/>
        <w:spacing w:line="360" w:lineRule="auto"/>
        <w:ind w:left="1164"/>
      </w:pPr>
      <w:r>
        <w:t>( broj osoba sa prijavljenim prebivalištem na navedenoj adresi )</w:t>
      </w:r>
    </w:p>
    <w:p w14:paraId="38FFBA67" w14:textId="5B62FA49" w:rsidR="008D29A4" w:rsidRDefault="008D29A4" w:rsidP="00AC2A5A">
      <w:pPr>
        <w:pStyle w:val="Odlomakpopisa"/>
        <w:numPr>
          <w:ilvl w:val="1"/>
          <w:numId w:val="1"/>
        </w:numPr>
        <w:spacing w:line="276" w:lineRule="auto"/>
      </w:pPr>
      <w:r>
        <w:t xml:space="preserve"> Ime i prezime te broj godina neprekidnog boravka</w:t>
      </w:r>
      <w:r w:rsidR="00AC2A5A">
        <w:t xml:space="preserve"> u gradskoj jezgri za svakog pojedinačnog člana domaćinstva</w:t>
      </w:r>
    </w:p>
    <w:p w14:paraId="581E7F20" w14:textId="77A0B878" w:rsidR="00AC2A5A" w:rsidRDefault="00AC2A5A" w:rsidP="00AC2A5A">
      <w:pPr>
        <w:spacing w:line="276" w:lineRule="auto"/>
        <w:ind w:left="1164"/>
      </w:pPr>
      <w:r>
        <w:t>(upisati ime i prezime te broj godina neprekidnog boravka u gradskoj jezgri za svaku navedenu osobu )</w:t>
      </w:r>
    </w:p>
    <w:p w14:paraId="06B91FA3" w14:textId="77777777" w:rsidR="00AC2A5A" w:rsidRDefault="00AC2A5A" w:rsidP="00AC2A5A">
      <w:pPr>
        <w:pStyle w:val="Odlomakpopisa"/>
        <w:spacing w:line="276" w:lineRule="auto"/>
        <w:ind w:left="1104"/>
      </w:pPr>
      <w:r>
        <w:t>1.______________________________________________________________</w:t>
      </w:r>
    </w:p>
    <w:p w14:paraId="0CD17D7B" w14:textId="77777777" w:rsidR="00AC2A5A" w:rsidRDefault="00AC2A5A" w:rsidP="00AC2A5A">
      <w:pPr>
        <w:pStyle w:val="Odlomakpopisa"/>
        <w:spacing w:line="276" w:lineRule="auto"/>
        <w:ind w:left="1104"/>
      </w:pPr>
      <w:r>
        <w:t>2.______________________________________________________________</w:t>
      </w:r>
    </w:p>
    <w:p w14:paraId="411B8503" w14:textId="77777777" w:rsidR="00AC2A5A" w:rsidRDefault="00AC2A5A" w:rsidP="00AC2A5A">
      <w:pPr>
        <w:pStyle w:val="Odlomakpopisa"/>
        <w:spacing w:line="276" w:lineRule="auto"/>
        <w:ind w:left="1104"/>
      </w:pPr>
      <w:r>
        <w:t>3.______________________________________________________________</w:t>
      </w:r>
    </w:p>
    <w:p w14:paraId="75B7AAC7" w14:textId="77777777" w:rsidR="00AC2A5A" w:rsidRDefault="00AC2A5A" w:rsidP="00AC2A5A">
      <w:pPr>
        <w:pStyle w:val="Odlomakpopisa"/>
        <w:spacing w:line="276" w:lineRule="auto"/>
        <w:ind w:left="1104"/>
      </w:pPr>
      <w:r>
        <w:t>4.______________________________________________________________</w:t>
      </w:r>
    </w:p>
    <w:p w14:paraId="2AC45A61" w14:textId="77777777" w:rsidR="00AC2A5A" w:rsidRDefault="00AC2A5A" w:rsidP="00AC2A5A">
      <w:pPr>
        <w:pStyle w:val="Odlomakpopisa"/>
        <w:spacing w:line="276" w:lineRule="auto"/>
        <w:ind w:left="1104"/>
      </w:pPr>
      <w:r>
        <w:t>5.______________________________________________________________</w:t>
      </w:r>
    </w:p>
    <w:p w14:paraId="284AEAFD" w14:textId="77777777" w:rsidR="00AC2A5A" w:rsidRDefault="00AC2A5A" w:rsidP="00AC2A5A">
      <w:pPr>
        <w:pStyle w:val="Odlomakpopisa"/>
        <w:spacing w:line="276" w:lineRule="auto"/>
        <w:ind w:left="1104"/>
      </w:pPr>
      <w:r>
        <w:t>6.______________________________________________________________</w:t>
      </w:r>
    </w:p>
    <w:p w14:paraId="6179FADE" w14:textId="77777777" w:rsidR="00AC2A5A" w:rsidRDefault="00AC2A5A" w:rsidP="00AC2A5A">
      <w:pPr>
        <w:pStyle w:val="Odlomakpopisa"/>
        <w:spacing w:line="276" w:lineRule="auto"/>
        <w:ind w:left="1104"/>
      </w:pPr>
      <w:r>
        <w:t>7.______________________________________________________________</w:t>
      </w:r>
    </w:p>
    <w:p w14:paraId="2306BACD" w14:textId="77777777" w:rsidR="00AC2A5A" w:rsidRDefault="00AC2A5A" w:rsidP="00AC2A5A">
      <w:pPr>
        <w:pStyle w:val="Odlomakpopisa"/>
        <w:spacing w:line="276" w:lineRule="auto"/>
        <w:ind w:left="1104"/>
      </w:pPr>
      <w:r>
        <w:t>8.______________________________________________________________</w:t>
      </w:r>
    </w:p>
    <w:p w14:paraId="0C9677FB" w14:textId="77777777" w:rsidR="00AC2A5A" w:rsidRDefault="00AC2A5A" w:rsidP="00AC2A5A">
      <w:pPr>
        <w:pStyle w:val="Odlomakpopisa"/>
        <w:spacing w:line="276" w:lineRule="auto"/>
        <w:ind w:left="1104"/>
      </w:pPr>
      <w:r>
        <w:t>9.______________________________________________________________</w:t>
      </w:r>
    </w:p>
    <w:p w14:paraId="53E15CB0" w14:textId="77777777" w:rsidR="006A7AE7" w:rsidRDefault="00AC2A5A" w:rsidP="00AC2A5A">
      <w:pPr>
        <w:pStyle w:val="Odlomakpopisa"/>
        <w:spacing w:line="276" w:lineRule="auto"/>
        <w:ind w:left="1104"/>
      </w:pPr>
      <w:r>
        <w:t>10</w:t>
      </w:r>
      <w:r w:rsidR="006A7AE7">
        <w:t>._____________________________________________________________</w:t>
      </w:r>
    </w:p>
    <w:p w14:paraId="5A978AE9" w14:textId="600E4E48" w:rsidR="00EF1F16" w:rsidRDefault="00EF1F16" w:rsidP="00EF1F16">
      <w:pPr>
        <w:spacing w:line="276" w:lineRule="auto"/>
      </w:pPr>
      <w:r>
        <w:t xml:space="preserve">                2.3. Ostakljivanje prozora – postojeća izvedba</w:t>
      </w:r>
    </w:p>
    <w:p w14:paraId="22A4139C" w14:textId="60B72870" w:rsidR="00EF1F16" w:rsidRDefault="00EF1F16" w:rsidP="00EF1F16">
      <w:pPr>
        <w:spacing w:line="276" w:lineRule="auto"/>
      </w:pPr>
      <w:r>
        <w:t xml:space="preserve">                         (označiti oznakom „X“ u polje ispod označenih odgovora)</w:t>
      </w:r>
    </w:p>
    <w:p w14:paraId="5E9A3F70" w14:textId="77777777" w:rsidR="00EF1F16" w:rsidRDefault="00EF1F16" w:rsidP="00EF1F16">
      <w:pPr>
        <w:spacing w:line="276" w:lineRule="auto"/>
      </w:pPr>
    </w:p>
    <w:p w14:paraId="19705153" w14:textId="77777777" w:rsidR="00EF1F16" w:rsidRDefault="00EF1F16" w:rsidP="00EF1F16">
      <w:pPr>
        <w:spacing w:line="276" w:lineRule="auto"/>
      </w:pPr>
      <w:r>
        <w:t xml:space="preserve">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130"/>
      </w:tblGrid>
      <w:tr w:rsidR="00EF1F16" w14:paraId="3BE0CF31" w14:textId="77777777" w:rsidTr="00273F39">
        <w:tc>
          <w:tcPr>
            <w:tcW w:w="2265" w:type="dxa"/>
            <w:vAlign w:val="center"/>
          </w:tcPr>
          <w:p w14:paraId="5FA21243" w14:textId="77777777" w:rsidR="00EF1F16" w:rsidRDefault="00EF1F16" w:rsidP="00EF1F16">
            <w:pPr>
              <w:spacing w:line="276" w:lineRule="auto"/>
              <w:jc w:val="center"/>
            </w:pPr>
            <w:r>
              <w:t xml:space="preserve">Jednostruko </w:t>
            </w:r>
          </w:p>
          <w:p w14:paraId="609E67B0" w14:textId="0D891973" w:rsidR="00EF1F16" w:rsidRDefault="00EF1F16" w:rsidP="00EF1F16">
            <w:pPr>
              <w:spacing w:line="276" w:lineRule="auto"/>
              <w:jc w:val="center"/>
            </w:pPr>
            <w:r>
              <w:t>staklo</w:t>
            </w:r>
          </w:p>
        </w:tc>
        <w:tc>
          <w:tcPr>
            <w:tcW w:w="2265" w:type="dxa"/>
            <w:vAlign w:val="center"/>
          </w:tcPr>
          <w:p w14:paraId="37FCB7E2" w14:textId="1F7E3A5F" w:rsidR="00EF1F16" w:rsidRDefault="00EF1F16" w:rsidP="00EF1F16">
            <w:pPr>
              <w:spacing w:line="276" w:lineRule="auto"/>
              <w:jc w:val="center"/>
            </w:pPr>
            <w:r>
              <w:t>Dvostruko obično staklo</w:t>
            </w:r>
          </w:p>
        </w:tc>
        <w:tc>
          <w:tcPr>
            <w:tcW w:w="2266" w:type="dxa"/>
            <w:vAlign w:val="center"/>
          </w:tcPr>
          <w:p w14:paraId="081C3A77" w14:textId="77777777" w:rsidR="00EF1F16" w:rsidRDefault="00EF1F16" w:rsidP="00EF1F16">
            <w:pPr>
              <w:spacing w:line="276" w:lineRule="auto"/>
              <w:jc w:val="center"/>
            </w:pPr>
            <w:r>
              <w:t xml:space="preserve">Dvostruko izo </w:t>
            </w:r>
          </w:p>
          <w:p w14:paraId="752736FC" w14:textId="67A38B19" w:rsidR="00EF1F16" w:rsidRDefault="00EF1F16" w:rsidP="00EF1F16">
            <w:pPr>
              <w:spacing w:line="276" w:lineRule="auto"/>
              <w:jc w:val="center"/>
            </w:pPr>
            <w:r>
              <w:t>staklo</w:t>
            </w:r>
          </w:p>
        </w:tc>
        <w:tc>
          <w:tcPr>
            <w:tcW w:w="2130" w:type="dxa"/>
            <w:vAlign w:val="center"/>
          </w:tcPr>
          <w:p w14:paraId="7B6D40C3" w14:textId="77777777" w:rsidR="00EF1F16" w:rsidRDefault="00EF1F16" w:rsidP="00EF1F16">
            <w:pPr>
              <w:spacing w:line="276" w:lineRule="auto"/>
              <w:jc w:val="center"/>
            </w:pPr>
            <w:r>
              <w:t xml:space="preserve">Trostruko izo </w:t>
            </w:r>
          </w:p>
          <w:p w14:paraId="7C75523C" w14:textId="3DFBAECA" w:rsidR="00EF1F16" w:rsidRDefault="00EF1F16" w:rsidP="00EF1F16">
            <w:pPr>
              <w:spacing w:line="276" w:lineRule="auto"/>
              <w:jc w:val="center"/>
            </w:pPr>
            <w:r>
              <w:t>staklo</w:t>
            </w:r>
          </w:p>
        </w:tc>
      </w:tr>
      <w:tr w:rsidR="00EF1F16" w14:paraId="7C4F0B63" w14:textId="77777777" w:rsidTr="00273F39">
        <w:tc>
          <w:tcPr>
            <w:tcW w:w="2265" w:type="dxa"/>
          </w:tcPr>
          <w:p w14:paraId="3A796D55" w14:textId="77777777" w:rsidR="00EF1F16" w:rsidRDefault="00EF1F16" w:rsidP="00EF1F16">
            <w:pPr>
              <w:spacing w:line="276" w:lineRule="auto"/>
            </w:pPr>
          </w:p>
        </w:tc>
        <w:tc>
          <w:tcPr>
            <w:tcW w:w="2265" w:type="dxa"/>
          </w:tcPr>
          <w:p w14:paraId="5F642A3F" w14:textId="77777777" w:rsidR="00EF1F16" w:rsidRDefault="00EF1F16" w:rsidP="00EF1F16">
            <w:pPr>
              <w:spacing w:line="276" w:lineRule="auto"/>
            </w:pPr>
          </w:p>
        </w:tc>
        <w:tc>
          <w:tcPr>
            <w:tcW w:w="2266" w:type="dxa"/>
          </w:tcPr>
          <w:p w14:paraId="20B5A0F5" w14:textId="77777777" w:rsidR="00EF1F16" w:rsidRDefault="00EF1F16" w:rsidP="00EF1F16">
            <w:pPr>
              <w:spacing w:line="276" w:lineRule="auto"/>
            </w:pPr>
          </w:p>
        </w:tc>
        <w:tc>
          <w:tcPr>
            <w:tcW w:w="2130" w:type="dxa"/>
          </w:tcPr>
          <w:p w14:paraId="72ECAA52" w14:textId="77777777" w:rsidR="00EF1F16" w:rsidRDefault="00EF1F16" w:rsidP="00EF1F16">
            <w:pPr>
              <w:spacing w:line="276" w:lineRule="auto"/>
            </w:pPr>
          </w:p>
        </w:tc>
      </w:tr>
    </w:tbl>
    <w:p w14:paraId="03502090" w14:textId="076E9254" w:rsidR="00EF1F16" w:rsidRDefault="00EF1F16" w:rsidP="00EF1F16">
      <w:pPr>
        <w:pStyle w:val="Odlomakpopisa"/>
        <w:numPr>
          <w:ilvl w:val="1"/>
          <w:numId w:val="7"/>
        </w:numPr>
        <w:spacing w:line="276" w:lineRule="auto"/>
      </w:pPr>
      <w:r>
        <w:t>Vrsta postojećih prozora</w:t>
      </w:r>
    </w:p>
    <w:p w14:paraId="1A1805D8" w14:textId="0477A674" w:rsidR="00EF1F16" w:rsidRDefault="00EF1F16" w:rsidP="00EF1F16">
      <w:pPr>
        <w:pStyle w:val="Odlomakpopisa"/>
        <w:spacing w:line="276" w:lineRule="auto"/>
        <w:ind w:left="1164"/>
      </w:pPr>
      <w:r>
        <w:lastRenderedPageBreak/>
        <w:t>(označiti oznakom „X“ u polje ispod označenih odgovora)</w:t>
      </w:r>
    </w:p>
    <w:p w14:paraId="1F7E4140" w14:textId="77777777" w:rsidR="00EF1F16" w:rsidRDefault="00EF1F16" w:rsidP="00EF1F16">
      <w:pPr>
        <w:pStyle w:val="Odlomakpopisa"/>
        <w:spacing w:line="276" w:lineRule="auto"/>
        <w:ind w:left="1164"/>
      </w:pPr>
    </w:p>
    <w:tbl>
      <w:tblPr>
        <w:tblStyle w:val="Reetkatablice"/>
        <w:tblW w:w="0" w:type="auto"/>
        <w:tblInd w:w="1164" w:type="dxa"/>
        <w:tblLook w:val="04A0" w:firstRow="1" w:lastRow="0" w:firstColumn="1" w:lastColumn="0" w:noHBand="0" w:noVBand="1"/>
      </w:tblPr>
      <w:tblGrid>
        <w:gridCol w:w="1572"/>
        <w:gridCol w:w="1517"/>
        <w:gridCol w:w="1571"/>
        <w:gridCol w:w="1691"/>
        <w:gridCol w:w="1547"/>
      </w:tblGrid>
      <w:tr w:rsidR="00EF1F16" w14:paraId="4986900D" w14:textId="77777777" w:rsidTr="00EF1F16">
        <w:tc>
          <w:tcPr>
            <w:tcW w:w="1812" w:type="dxa"/>
            <w:vAlign w:val="center"/>
          </w:tcPr>
          <w:p w14:paraId="1917C684" w14:textId="3F466BDF" w:rsidR="00EF1F16" w:rsidRDefault="00EF1F16" w:rsidP="00EF1F16">
            <w:pPr>
              <w:pStyle w:val="Odlomakpopisa"/>
              <w:spacing w:line="276" w:lineRule="auto"/>
              <w:ind w:left="0"/>
              <w:jc w:val="center"/>
            </w:pPr>
            <w:r>
              <w:t>Drveni</w:t>
            </w:r>
          </w:p>
        </w:tc>
        <w:tc>
          <w:tcPr>
            <w:tcW w:w="1812" w:type="dxa"/>
            <w:vAlign w:val="center"/>
          </w:tcPr>
          <w:p w14:paraId="402779FD" w14:textId="288EC20A" w:rsidR="00EF1F16" w:rsidRDefault="00EF1F16" w:rsidP="00EF1F16">
            <w:pPr>
              <w:pStyle w:val="Odlomakpopisa"/>
              <w:spacing w:line="276" w:lineRule="auto"/>
              <w:ind w:left="0"/>
              <w:jc w:val="center"/>
            </w:pPr>
            <w:r>
              <w:t>PVC</w:t>
            </w:r>
          </w:p>
        </w:tc>
        <w:tc>
          <w:tcPr>
            <w:tcW w:w="1812" w:type="dxa"/>
            <w:vAlign w:val="center"/>
          </w:tcPr>
          <w:p w14:paraId="457FB60D" w14:textId="738D7D84" w:rsidR="00EF1F16" w:rsidRDefault="00EF1F16" w:rsidP="00EF1F16">
            <w:pPr>
              <w:pStyle w:val="Odlomakpopisa"/>
              <w:spacing w:line="276" w:lineRule="auto"/>
              <w:ind w:left="0"/>
              <w:jc w:val="center"/>
            </w:pPr>
            <w:r>
              <w:t>Čelični</w:t>
            </w:r>
          </w:p>
        </w:tc>
        <w:tc>
          <w:tcPr>
            <w:tcW w:w="1813" w:type="dxa"/>
            <w:vAlign w:val="center"/>
          </w:tcPr>
          <w:p w14:paraId="4F77F414" w14:textId="7F5EBC5B" w:rsidR="00EF1F16" w:rsidRDefault="00EF1F16" w:rsidP="00EF1F16">
            <w:pPr>
              <w:pStyle w:val="Odlomakpopisa"/>
              <w:spacing w:line="276" w:lineRule="auto"/>
              <w:ind w:left="0"/>
              <w:jc w:val="center"/>
            </w:pPr>
            <w:r>
              <w:t>Kombinirani</w:t>
            </w:r>
          </w:p>
        </w:tc>
        <w:tc>
          <w:tcPr>
            <w:tcW w:w="1813" w:type="dxa"/>
            <w:vAlign w:val="center"/>
          </w:tcPr>
          <w:p w14:paraId="47DB778F" w14:textId="6240D80B" w:rsidR="00EF1F16" w:rsidRDefault="00EF1F16" w:rsidP="00EF1F16">
            <w:pPr>
              <w:pStyle w:val="Odlomakpopisa"/>
              <w:spacing w:line="276" w:lineRule="auto"/>
              <w:ind w:left="0"/>
              <w:jc w:val="center"/>
            </w:pPr>
            <w:r>
              <w:t>Drugi</w:t>
            </w:r>
          </w:p>
        </w:tc>
      </w:tr>
      <w:tr w:rsidR="00EF1F16" w14:paraId="2884C950" w14:textId="77777777" w:rsidTr="00EF1F16">
        <w:tc>
          <w:tcPr>
            <w:tcW w:w="1812" w:type="dxa"/>
          </w:tcPr>
          <w:p w14:paraId="4A511A2A" w14:textId="77777777" w:rsidR="00EF1F16" w:rsidRDefault="00EF1F16" w:rsidP="00EF1F16">
            <w:pPr>
              <w:pStyle w:val="Odlomakpopisa"/>
              <w:spacing w:line="276" w:lineRule="auto"/>
              <w:ind w:left="0"/>
            </w:pPr>
          </w:p>
        </w:tc>
        <w:tc>
          <w:tcPr>
            <w:tcW w:w="1812" w:type="dxa"/>
          </w:tcPr>
          <w:p w14:paraId="24659620" w14:textId="77777777" w:rsidR="00EF1F16" w:rsidRDefault="00EF1F16" w:rsidP="00EF1F16">
            <w:pPr>
              <w:pStyle w:val="Odlomakpopisa"/>
              <w:spacing w:line="276" w:lineRule="auto"/>
              <w:ind w:left="0"/>
            </w:pPr>
          </w:p>
        </w:tc>
        <w:tc>
          <w:tcPr>
            <w:tcW w:w="1812" w:type="dxa"/>
          </w:tcPr>
          <w:p w14:paraId="683D0D6F" w14:textId="77777777" w:rsidR="00EF1F16" w:rsidRDefault="00EF1F16" w:rsidP="00EF1F16">
            <w:pPr>
              <w:pStyle w:val="Odlomakpopisa"/>
              <w:spacing w:line="276" w:lineRule="auto"/>
              <w:ind w:left="0"/>
            </w:pPr>
          </w:p>
        </w:tc>
        <w:tc>
          <w:tcPr>
            <w:tcW w:w="1813" w:type="dxa"/>
          </w:tcPr>
          <w:p w14:paraId="093943EE" w14:textId="77777777" w:rsidR="00EF1F16" w:rsidRDefault="00EF1F16" w:rsidP="00EF1F16">
            <w:pPr>
              <w:pStyle w:val="Odlomakpopisa"/>
              <w:spacing w:line="276" w:lineRule="auto"/>
              <w:ind w:left="0"/>
            </w:pPr>
          </w:p>
        </w:tc>
        <w:tc>
          <w:tcPr>
            <w:tcW w:w="1813" w:type="dxa"/>
          </w:tcPr>
          <w:p w14:paraId="74EFA473" w14:textId="77777777" w:rsidR="00EF1F16" w:rsidRDefault="00EF1F16" w:rsidP="00EF1F16">
            <w:pPr>
              <w:pStyle w:val="Odlomakpopisa"/>
              <w:spacing w:line="276" w:lineRule="auto"/>
              <w:ind w:left="0"/>
            </w:pPr>
          </w:p>
        </w:tc>
      </w:tr>
    </w:tbl>
    <w:p w14:paraId="345AEE34" w14:textId="77777777" w:rsidR="00EF1F16" w:rsidRDefault="00EF1F16" w:rsidP="00EF1F16">
      <w:pPr>
        <w:pStyle w:val="Odlomakpopisa"/>
        <w:spacing w:line="276" w:lineRule="auto"/>
        <w:ind w:left="1164"/>
      </w:pPr>
    </w:p>
    <w:p w14:paraId="2BEE89C5" w14:textId="77777777" w:rsidR="006A7AE7" w:rsidRDefault="006A7AE7" w:rsidP="00AC2A5A">
      <w:pPr>
        <w:pStyle w:val="Odlomakpopisa"/>
        <w:spacing w:line="276" w:lineRule="auto"/>
        <w:ind w:left="1104"/>
      </w:pPr>
    </w:p>
    <w:p w14:paraId="799FE85D" w14:textId="2EE6CBB7" w:rsidR="006A7AE7" w:rsidRDefault="006525B0" w:rsidP="00EF1F16">
      <w:pPr>
        <w:pStyle w:val="Odlomakpopisa"/>
        <w:numPr>
          <w:ilvl w:val="1"/>
          <w:numId w:val="7"/>
        </w:numPr>
        <w:spacing w:line="276" w:lineRule="auto"/>
      </w:pPr>
      <w:r>
        <w:t xml:space="preserve"> Objekt je pojedinačno zaštićeno kulturno dobro        </w:t>
      </w:r>
    </w:p>
    <w:tbl>
      <w:tblPr>
        <w:tblW w:w="0" w:type="auto"/>
        <w:tblInd w:w="6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879"/>
      </w:tblGrid>
      <w:tr w:rsidR="006525B0" w14:paraId="5343C286" w14:textId="1F115C25" w:rsidTr="006525B0">
        <w:trPr>
          <w:trHeight w:val="708"/>
        </w:trPr>
        <w:tc>
          <w:tcPr>
            <w:tcW w:w="1005" w:type="dxa"/>
          </w:tcPr>
          <w:p w14:paraId="7E9C750F" w14:textId="10CFC8A3" w:rsidR="006525B0" w:rsidRDefault="006525B0" w:rsidP="006525B0">
            <w:pPr>
              <w:pStyle w:val="Odlomakpopisa"/>
              <w:spacing w:line="276" w:lineRule="auto"/>
              <w:ind w:left="0"/>
              <w:jc w:val="center"/>
            </w:pPr>
            <w:r>
              <w:t>DA</w:t>
            </w:r>
          </w:p>
        </w:tc>
        <w:tc>
          <w:tcPr>
            <w:tcW w:w="879" w:type="dxa"/>
          </w:tcPr>
          <w:p w14:paraId="7808B64E" w14:textId="4DEAAC0E" w:rsidR="006525B0" w:rsidRDefault="006525B0" w:rsidP="006525B0">
            <w:pPr>
              <w:pStyle w:val="Odlomakpopisa"/>
              <w:spacing w:line="276" w:lineRule="auto"/>
              <w:ind w:left="0"/>
              <w:jc w:val="center"/>
            </w:pPr>
            <w:r>
              <w:t>NE</w:t>
            </w:r>
          </w:p>
        </w:tc>
      </w:tr>
      <w:tr w:rsidR="006525B0" w14:paraId="36AA5AEF" w14:textId="77777777" w:rsidTr="006525B0">
        <w:trPr>
          <w:trHeight w:val="384"/>
        </w:trPr>
        <w:tc>
          <w:tcPr>
            <w:tcW w:w="1005" w:type="dxa"/>
          </w:tcPr>
          <w:p w14:paraId="4CE688C1" w14:textId="5468ED07" w:rsidR="006525B0" w:rsidRDefault="006525B0" w:rsidP="006525B0">
            <w:pPr>
              <w:pStyle w:val="Odlomakpopisa"/>
              <w:spacing w:line="276" w:lineRule="auto"/>
              <w:ind w:left="0"/>
            </w:pPr>
          </w:p>
        </w:tc>
        <w:tc>
          <w:tcPr>
            <w:tcW w:w="879" w:type="dxa"/>
          </w:tcPr>
          <w:p w14:paraId="431924EC" w14:textId="77777777" w:rsidR="006525B0" w:rsidRDefault="006525B0" w:rsidP="006525B0">
            <w:pPr>
              <w:pStyle w:val="Odlomakpopisa"/>
              <w:spacing w:line="276" w:lineRule="auto"/>
              <w:ind w:left="0"/>
            </w:pPr>
          </w:p>
        </w:tc>
      </w:tr>
    </w:tbl>
    <w:p w14:paraId="67220445" w14:textId="4F32E82D" w:rsidR="006525B0" w:rsidRDefault="006525B0" w:rsidP="006525B0">
      <w:pPr>
        <w:spacing w:line="276" w:lineRule="auto"/>
      </w:pPr>
      <w:r>
        <w:t xml:space="preserve">              ( označiti oznakom „X“ u polje ispod označenih odgovora)  </w:t>
      </w:r>
    </w:p>
    <w:p w14:paraId="6F01E49B" w14:textId="36ABFB7B" w:rsidR="006525B0" w:rsidRDefault="006525B0" w:rsidP="006525B0">
      <w:pPr>
        <w:spacing w:line="276" w:lineRule="auto"/>
      </w:pPr>
    </w:p>
    <w:p w14:paraId="7EDB6A2F" w14:textId="40FFD479" w:rsidR="006525B0" w:rsidRPr="00252514" w:rsidRDefault="006525B0" w:rsidP="006525B0">
      <w:pPr>
        <w:spacing w:line="276" w:lineRule="auto"/>
        <w:rPr>
          <w:b/>
          <w:bCs/>
        </w:rPr>
      </w:pPr>
    </w:p>
    <w:p w14:paraId="1567B28D" w14:textId="41061CB4" w:rsidR="006525B0" w:rsidRDefault="00482C8E" w:rsidP="006525B0">
      <w:pPr>
        <w:spacing w:line="276" w:lineRule="auto"/>
      </w:pPr>
      <w:r>
        <w:t>Uz prijavni obrazac prilažem i sljedeću dokumentaciju:</w:t>
      </w:r>
    </w:p>
    <w:p w14:paraId="2288066D" w14:textId="29703515" w:rsidR="00482C8E" w:rsidRDefault="00482C8E" w:rsidP="00482C8E">
      <w:pPr>
        <w:pStyle w:val="Odlomakpopisa"/>
        <w:numPr>
          <w:ilvl w:val="0"/>
          <w:numId w:val="6"/>
        </w:numPr>
        <w:spacing w:line="276" w:lineRule="auto"/>
      </w:pPr>
      <w:r>
        <w:t>Izjava prijavitelja o prihvaćanju općih uvjeta</w:t>
      </w:r>
    </w:p>
    <w:p w14:paraId="50B13FCB" w14:textId="67DD182E" w:rsidR="00482C8E" w:rsidRDefault="00482C8E" w:rsidP="00482C8E">
      <w:pPr>
        <w:pStyle w:val="Odlomakpopisa"/>
        <w:numPr>
          <w:ilvl w:val="0"/>
          <w:numId w:val="6"/>
        </w:numPr>
        <w:spacing w:line="276" w:lineRule="auto"/>
      </w:pPr>
      <w:r>
        <w:t>Preslika osobne iskaznice prijavitelja</w:t>
      </w:r>
    </w:p>
    <w:p w14:paraId="27F594D3" w14:textId="58607D49" w:rsidR="00482C8E" w:rsidRDefault="00482C8E" w:rsidP="00482C8E">
      <w:pPr>
        <w:pStyle w:val="Odlomakpopisa"/>
        <w:numPr>
          <w:ilvl w:val="0"/>
          <w:numId w:val="6"/>
        </w:numPr>
        <w:spacing w:line="276" w:lineRule="auto"/>
      </w:pPr>
      <w:r>
        <w:t>Preslika osobnih iskaznica ostalih</w:t>
      </w:r>
      <w:r w:rsidR="00A101E0">
        <w:t xml:space="preserve"> članova domaćinstva ( Prema točki 2.2. Prijavnog obrasca) ili odgovarajući dokumenti za djecu ( rodni list, domovnica, potvrda PU)</w:t>
      </w:r>
    </w:p>
    <w:p w14:paraId="08B33E27" w14:textId="6F168501" w:rsidR="00A101E0" w:rsidRDefault="00A101E0" w:rsidP="00482C8E">
      <w:pPr>
        <w:pStyle w:val="Odlomakpopisa"/>
        <w:numPr>
          <w:ilvl w:val="0"/>
          <w:numId w:val="6"/>
        </w:numPr>
        <w:spacing w:line="276" w:lineRule="auto"/>
      </w:pPr>
      <w:r>
        <w:t>Vlasnički list za izgrađeni objekt za kojeg se traži sufinanciranje</w:t>
      </w:r>
    </w:p>
    <w:p w14:paraId="4DF95E9D" w14:textId="5EFA73BA" w:rsidR="00A101E0" w:rsidRDefault="00A101E0" w:rsidP="00482C8E">
      <w:pPr>
        <w:pStyle w:val="Odlomakpopisa"/>
        <w:numPr>
          <w:ilvl w:val="0"/>
          <w:numId w:val="6"/>
        </w:numPr>
        <w:spacing w:line="276" w:lineRule="auto"/>
      </w:pPr>
      <w:r>
        <w:t xml:space="preserve">Dokaz o legalno izgrađenoj građevini na kojoj se planira sufinanciranje </w:t>
      </w:r>
      <w:r w:rsidR="005313FC">
        <w:t>zamjene vanjske stolarije</w:t>
      </w:r>
    </w:p>
    <w:p w14:paraId="2F0BA4DE" w14:textId="0955552D" w:rsidR="00BB7465" w:rsidRDefault="00D21585" w:rsidP="005313FC">
      <w:pPr>
        <w:pStyle w:val="Odlomakpopisa"/>
        <w:numPr>
          <w:ilvl w:val="0"/>
          <w:numId w:val="6"/>
        </w:numPr>
        <w:spacing w:line="276" w:lineRule="auto"/>
      </w:pPr>
      <w:r>
        <w:t>Troškovnik radova izrađen od ovlaštenog izvođača</w:t>
      </w:r>
      <w:r w:rsidR="005313FC">
        <w:t xml:space="preserve"> s izračunom koeficijenta prolaska topline prema uvjetima iz Javnog poziva</w:t>
      </w:r>
    </w:p>
    <w:p w14:paraId="647D593B" w14:textId="0882CFA4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Izvadak iz katastarskog plana</w:t>
      </w:r>
    </w:p>
    <w:p w14:paraId="1D646E5E" w14:textId="67E988CC" w:rsidR="00BB7465" w:rsidRDefault="00BB7465" w:rsidP="00482C8E">
      <w:pPr>
        <w:pStyle w:val="Odlomakpopisa"/>
        <w:numPr>
          <w:ilvl w:val="0"/>
          <w:numId w:val="6"/>
        </w:numPr>
        <w:spacing w:line="276" w:lineRule="auto"/>
      </w:pPr>
      <w:r>
        <w:t>Potvrda konzervatora o pojedinačnom zaštićenom kulturnom dobru</w:t>
      </w:r>
    </w:p>
    <w:p w14:paraId="30173F92" w14:textId="302EE30C" w:rsidR="003C26CB" w:rsidRDefault="003C26CB" w:rsidP="00482C8E">
      <w:pPr>
        <w:pStyle w:val="Odlomakpopisa"/>
        <w:numPr>
          <w:ilvl w:val="0"/>
          <w:numId w:val="6"/>
        </w:numPr>
        <w:spacing w:line="276" w:lineRule="auto"/>
      </w:pPr>
      <w:r>
        <w:t>Ponuda u skladu sa konzervatorskim smjernicama</w:t>
      </w:r>
    </w:p>
    <w:p w14:paraId="42FDE538" w14:textId="7907C3F5" w:rsidR="00BB7465" w:rsidRDefault="00BB7465" w:rsidP="00BB7465">
      <w:pPr>
        <w:spacing w:line="276" w:lineRule="auto"/>
      </w:pPr>
    </w:p>
    <w:p w14:paraId="39F5781A" w14:textId="21B4F3A1" w:rsidR="00BB7465" w:rsidRDefault="00BB7465" w:rsidP="00BB7465">
      <w:pPr>
        <w:spacing w:line="276" w:lineRule="auto"/>
        <w:rPr>
          <w:b/>
          <w:bCs/>
        </w:rPr>
      </w:pPr>
      <w:r>
        <w:rPr>
          <w:b/>
          <w:bCs/>
        </w:rPr>
        <w:t>NAPOMENA: Podnositelj je zbog bodovanja dužan upisati svaki traženi podatak. Podatak koji neće biti upisan bodovat će se s 0 bodova.</w:t>
      </w:r>
    </w:p>
    <w:p w14:paraId="35F33604" w14:textId="4E6BF8B7" w:rsidR="00BB7465" w:rsidRDefault="00BB7465" w:rsidP="00BB7465">
      <w:pPr>
        <w:spacing w:line="276" w:lineRule="auto"/>
        <w:rPr>
          <w:b/>
          <w:bCs/>
        </w:rPr>
      </w:pPr>
    </w:p>
    <w:p w14:paraId="1F316657" w14:textId="573B3D1E" w:rsidR="00BB7465" w:rsidRDefault="00BB7465" w:rsidP="00BB7465">
      <w:pPr>
        <w:spacing w:line="276" w:lineRule="auto"/>
      </w:pPr>
      <w:r>
        <w:t>Datum: ________________</w:t>
      </w:r>
    </w:p>
    <w:p w14:paraId="16A48F74" w14:textId="422009AA" w:rsidR="00BB7465" w:rsidRDefault="00BB7465" w:rsidP="00BB7465">
      <w:pPr>
        <w:spacing w:line="276" w:lineRule="auto"/>
      </w:pPr>
    </w:p>
    <w:p w14:paraId="621FA542" w14:textId="7313C165" w:rsidR="00BB7465" w:rsidRDefault="00BB7465" w:rsidP="00BB7465">
      <w:pPr>
        <w:spacing w:line="276" w:lineRule="auto"/>
      </w:pPr>
    </w:p>
    <w:p w14:paraId="57EF3986" w14:textId="0F7EB102" w:rsidR="00BB7465" w:rsidRDefault="00BB7465" w:rsidP="00BB7465">
      <w:pPr>
        <w:spacing w:line="276" w:lineRule="auto"/>
      </w:pPr>
    </w:p>
    <w:p w14:paraId="0A595FB7" w14:textId="75E682F9" w:rsidR="00BB7465" w:rsidRPr="00BB7465" w:rsidRDefault="00BB7465" w:rsidP="00BB7465">
      <w:pPr>
        <w:spacing w:line="276" w:lineRule="auto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>POTPIS PODNOSITELJA ZAHTJEVA</w:t>
      </w:r>
    </w:p>
    <w:sectPr w:rsidR="00BB7465" w:rsidRPr="00BB7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61A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231DB6"/>
    <w:multiLevelType w:val="multilevel"/>
    <w:tmpl w:val="BC56A8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2" w15:restartNumberingAfterBreak="0">
    <w:nsid w:val="14095FA6"/>
    <w:multiLevelType w:val="hybridMultilevel"/>
    <w:tmpl w:val="9DB21F06"/>
    <w:lvl w:ilvl="0" w:tplc="F0DE1652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44" w:hanging="360"/>
      </w:pPr>
    </w:lvl>
    <w:lvl w:ilvl="2" w:tplc="041A001B" w:tentative="1">
      <w:start w:val="1"/>
      <w:numFmt w:val="lowerRoman"/>
      <w:lvlText w:val="%3."/>
      <w:lvlJc w:val="right"/>
      <w:pPr>
        <w:ind w:left="2964" w:hanging="180"/>
      </w:pPr>
    </w:lvl>
    <w:lvl w:ilvl="3" w:tplc="041A000F" w:tentative="1">
      <w:start w:val="1"/>
      <w:numFmt w:val="decimal"/>
      <w:lvlText w:val="%4."/>
      <w:lvlJc w:val="left"/>
      <w:pPr>
        <w:ind w:left="3684" w:hanging="360"/>
      </w:pPr>
    </w:lvl>
    <w:lvl w:ilvl="4" w:tplc="041A0019" w:tentative="1">
      <w:start w:val="1"/>
      <w:numFmt w:val="lowerLetter"/>
      <w:lvlText w:val="%5."/>
      <w:lvlJc w:val="left"/>
      <w:pPr>
        <w:ind w:left="4404" w:hanging="360"/>
      </w:pPr>
    </w:lvl>
    <w:lvl w:ilvl="5" w:tplc="041A001B" w:tentative="1">
      <w:start w:val="1"/>
      <w:numFmt w:val="lowerRoman"/>
      <w:lvlText w:val="%6."/>
      <w:lvlJc w:val="right"/>
      <w:pPr>
        <w:ind w:left="5124" w:hanging="180"/>
      </w:pPr>
    </w:lvl>
    <w:lvl w:ilvl="6" w:tplc="041A000F" w:tentative="1">
      <w:start w:val="1"/>
      <w:numFmt w:val="decimal"/>
      <w:lvlText w:val="%7."/>
      <w:lvlJc w:val="left"/>
      <w:pPr>
        <w:ind w:left="5844" w:hanging="360"/>
      </w:pPr>
    </w:lvl>
    <w:lvl w:ilvl="7" w:tplc="041A0019" w:tentative="1">
      <w:start w:val="1"/>
      <w:numFmt w:val="lowerLetter"/>
      <w:lvlText w:val="%8."/>
      <w:lvlJc w:val="left"/>
      <w:pPr>
        <w:ind w:left="6564" w:hanging="360"/>
      </w:pPr>
    </w:lvl>
    <w:lvl w:ilvl="8" w:tplc="041A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" w15:restartNumberingAfterBreak="0">
    <w:nsid w:val="2C656C08"/>
    <w:multiLevelType w:val="hybridMultilevel"/>
    <w:tmpl w:val="808C0D6E"/>
    <w:lvl w:ilvl="0" w:tplc="041A000F">
      <w:start w:val="1"/>
      <w:numFmt w:val="decimal"/>
      <w:lvlText w:val="%1."/>
      <w:lvlJc w:val="left"/>
      <w:pPr>
        <w:ind w:left="2622" w:hanging="360"/>
      </w:pPr>
    </w:lvl>
    <w:lvl w:ilvl="1" w:tplc="041A0019" w:tentative="1">
      <w:start w:val="1"/>
      <w:numFmt w:val="lowerLetter"/>
      <w:lvlText w:val="%2."/>
      <w:lvlJc w:val="left"/>
      <w:pPr>
        <w:ind w:left="3342" w:hanging="360"/>
      </w:pPr>
    </w:lvl>
    <w:lvl w:ilvl="2" w:tplc="041A001B" w:tentative="1">
      <w:start w:val="1"/>
      <w:numFmt w:val="lowerRoman"/>
      <w:lvlText w:val="%3."/>
      <w:lvlJc w:val="right"/>
      <w:pPr>
        <w:ind w:left="4062" w:hanging="180"/>
      </w:pPr>
    </w:lvl>
    <w:lvl w:ilvl="3" w:tplc="041A000F" w:tentative="1">
      <w:start w:val="1"/>
      <w:numFmt w:val="decimal"/>
      <w:lvlText w:val="%4."/>
      <w:lvlJc w:val="left"/>
      <w:pPr>
        <w:ind w:left="4782" w:hanging="360"/>
      </w:pPr>
    </w:lvl>
    <w:lvl w:ilvl="4" w:tplc="041A0019" w:tentative="1">
      <w:start w:val="1"/>
      <w:numFmt w:val="lowerLetter"/>
      <w:lvlText w:val="%5."/>
      <w:lvlJc w:val="left"/>
      <w:pPr>
        <w:ind w:left="5502" w:hanging="360"/>
      </w:pPr>
    </w:lvl>
    <w:lvl w:ilvl="5" w:tplc="041A001B" w:tentative="1">
      <w:start w:val="1"/>
      <w:numFmt w:val="lowerRoman"/>
      <w:lvlText w:val="%6."/>
      <w:lvlJc w:val="right"/>
      <w:pPr>
        <w:ind w:left="6222" w:hanging="180"/>
      </w:pPr>
    </w:lvl>
    <w:lvl w:ilvl="6" w:tplc="041A000F" w:tentative="1">
      <w:start w:val="1"/>
      <w:numFmt w:val="decimal"/>
      <w:lvlText w:val="%7."/>
      <w:lvlJc w:val="left"/>
      <w:pPr>
        <w:ind w:left="6942" w:hanging="360"/>
      </w:pPr>
    </w:lvl>
    <w:lvl w:ilvl="7" w:tplc="041A0019" w:tentative="1">
      <w:start w:val="1"/>
      <w:numFmt w:val="lowerLetter"/>
      <w:lvlText w:val="%8."/>
      <w:lvlJc w:val="left"/>
      <w:pPr>
        <w:ind w:left="7662" w:hanging="360"/>
      </w:pPr>
    </w:lvl>
    <w:lvl w:ilvl="8" w:tplc="041A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4" w15:restartNumberingAfterBreak="0">
    <w:nsid w:val="576A4876"/>
    <w:multiLevelType w:val="hybridMultilevel"/>
    <w:tmpl w:val="40F42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D043E"/>
    <w:multiLevelType w:val="multilevel"/>
    <w:tmpl w:val="E4564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1800"/>
      </w:pPr>
      <w:rPr>
        <w:rFonts w:hint="default"/>
      </w:rPr>
    </w:lvl>
  </w:abstractNum>
  <w:abstractNum w:abstractNumId="6" w15:restartNumberingAfterBreak="0">
    <w:nsid w:val="6DB04666"/>
    <w:multiLevelType w:val="hybridMultilevel"/>
    <w:tmpl w:val="71B478DE"/>
    <w:lvl w:ilvl="0" w:tplc="61940A16">
      <w:start w:val="1"/>
      <w:numFmt w:val="decimal"/>
      <w:lvlText w:val="%1."/>
      <w:lvlJc w:val="left"/>
      <w:pPr>
        <w:ind w:left="1104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24" w:hanging="360"/>
      </w:pPr>
    </w:lvl>
    <w:lvl w:ilvl="2" w:tplc="041A001B" w:tentative="1">
      <w:start w:val="1"/>
      <w:numFmt w:val="lowerRoman"/>
      <w:lvlText w:val="%3."/>
      <w:lvlJc w:val="right"/>
      <w:pPr>
        <w:ind w:left="2544" w:hanging="180"/>
      </w:pPr>
    </w:lvl>
    <w:lvl w:ilvl="3" w:tplc="041A000F" w:tentative="1">
      <w:start w:val="1"/>
      <w:numFmt w:val="decimal"/>
      <w:lvlText w:val="%4."/>
      <w:lvlJc w:val="left"/>
      <w:pPr>
        <w:ind w:left="3264" w:hanging="360"/>
      </w:pPr>
    </w:lvl>
    <w:lvl w:ilvl="4" w:tplc="041A0019" w:tentative="1">
      <w:start w:val="1"/>
      <w:numFmt w:val="lowerLetter"/>
      <w:lvlText w:val="%5."/>
      <w:lvlJc w:val="left"/>
      <w:pPr>
        <w:ind w:left="3984" w:hanging="360"/>
      </w:pPr>
    </w:lvl>
    <w:lvl w:ilvl="5" w:tplc="041A001B" w:tentative="1">
      <w:start w:val="1"/>
      <w:numFmt w:val="lowerRoman"/>
      <w:lvlText w:val="%6."/>
      <w:lvlJc w:val="right"/>
      <w:pPr>
        <w:ind w:left="4704" w:hanging="180"/>
      </w:pPr>
    </w:lvl>
    <w:lvl w:ilvl="6" w:tplc="041A000F" w:tentative="1">
      <w:start w:val="1"/>
      <w:numFmt w:val="decimal"/>
      <w:lvlText w:val="%7."/>
      <w:lvlJc w:val="left"/>
      <w:pPr>
        <w:ind w:left="5424" w:hanging="360"/>
      </w:pPr>
    </w:lvl>
    <w:lvl w:ilvl="7" w:tplc="041A0019" w:tentative="1">
      <w:start w:val="1"/>
      <w:numFmt w:val="lowerLetter"/>
      <w:lvlText w:val="%8."/>
      <w:lvlJc w:val="left"/>
      <w:pPr>
        <w:ind w:left="6144" w:hanging="360"/>
      </w:pPr>
    </w:lvl>
    <w:lvl w:ilvl="8" w:tplc="041A001B" w:tentative="1">
      <w:start w:val="1"/>
      <w:numFmt w:val="lowerRoman"/>
      <w:lvlText w:val="%9."/>
      <w:lvlJc w:val="right"/>
      <w:pPr>
        <w:ind w:left="6864" w:hanging="180"/>
      </w:pPr>
    </w:lvl>
  </w:abstractNum>
  <w:num w:numId="1" w16cid:durableId="899285234">
    <w:abstractNumId w:val="1"/>
  </w:num>
  <w:num w:numId="2" w16cid:durableId="1883864593">
    <w:abstractNumId w:val="0"/>
  </w:num>
  <w:num w:numId="3" w16cid:durableId="1865900155">
    <w:abstractNumId w:val="3"/>
  </w:num>
  <w:num w:numId="4" w16cid:durableId="13503341">
    <w:abstractNumId w:val="2"/>
  </w:num>
  <w:num w:numId="5" w16cid:durableId="401025304">
    <w:abstractNumId w:val="6"/>
  </w:num>
  <w:num w:numId="6" w16cid:durableId="1964647933">
    <w:abstractNumId w:val="4"/>
  </w:num>
  <w:num w:numId="7" w16cid:durableId="1889343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48"/>
    <w:rsid w:val="00252514"/>
    <w:rsid w:val="00273F39"/>
    <w:rsid w:val="003C26CB"/>
    <w:rsid w:val="00482C8E"/>
    <w:rsid w:val="005313FC"/>
    <w:rsid w:val="006525B0"/>
    <w:rsid w:val="006A7AE7"/>
    <w:rsid w:val="00750B16"/>
    <w:rsid w:val="008D29A4"/>
    <w:rsid w:val="00911B48"/>
    <w:rsid w:val="00A101E0"/>
    <w:rsid w:val="00AC2A5A"/>
    <w:rsid w:val="00AE38F0"/>
    <w:rsid w:val="00AE76A2"/>
    <w:rsid w:val="00BB7465"/>
    <w:rsid w:val="00C754A2"/>
    <w:rsid w:val="00D043BD"/>
    <w:rsid w:val="00D21585"/>
    <w:rsid w:val="00DC495B"/>
    <w:rsid w:val="00E00DCD"/>
    <w:rsid w:val="00EF1F16"/>
    <w:rsid w:val="00F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07B1"/>
  <w15:chartTrackingRefBased/>
  <w15:docId w15:val="{8F7D0263-3476-4545-912B-311BD07B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B48"/>
    <w:pPr>
      <w:ind w:left="720"/>
      <w:contextualSpacing/>
    </w:pPr>
  </w:style>
  <w:style w:type="table" w:styleId="Reetkatablice">
    <w:name w:val="Table Grid"/>
    <w:basedOn w:val="Obinatablica"/>
    <w:uiPriority w:val="39"/>
    <w:rsid w:val="00EF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8</cp:revision>
  <cp:lastPrinted>2020-03-11T11:21:00Z</cp:lastPrinted>
  <dcterms:created xsi:type="dcterms:W3CDTF">2024-10-14T09:50:00Z</dcterms:created>
  <dcterms:modified xsi:type="dcterms:W3CDTF">2024-11-12T12:47:00Z</dcterms:modified>
</cp:coreProperties>
</file>